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00669" w14:textId="77777777" w:rsidR="007B58BA" w:rsidRDefault="007B58BA" w:rsidP="007B58BA">
      <w:pPr>
        <w:jc w:val="center"/>
      </w:pPr>
      <w:r>
        <w:rPr>
          <w:b/>
        </w:rPr>
        <w:t>NOTICE OF PUBLIC MEETING/WORKSHOP</w:t>
      </w:r>
    </w:p>
    <w:p w14:paraId="3082A258" w14:textId="77777777" w:rsidR="007B58BA" w:rsidRDefault="007B58BA" w:rsidP="007B58BA"/>
    <w:p w14:paraId="1E9AC64A" w14:textId="45E7F921" w:rsidR="007B58BA" w:rsidRDefault="007B58BA" w:rsidP="007B58BA">
      <w:pPr>
        <w:jc w:val="both"/>
      </w:pPr>
      <w:r>
        <w:t xml:space="preserve">Pursuant to section 286.011, Florida Statutes, notice is hereby given that the Okaloosa Board of County Commissioners shall hold a workshop on </w:t>
      </w:r>
      <w:r w:rsidR="00B22CE1">
        <w:t>Thursday</w:t>
      </w:r>
      <w:r w:rsidR="00BA4253">
        <w:t xml:space="preserve"> October </w:t>
      </w:r>
      <w:r w:rsidR="00B22CE1">
        <w:t>10</w:t>
      </w:r>
      <w:r w:rsidR="00BA4253">
        <w:t>,</w:t>
      </w:r>
      <w:r>
        <w:t xml:space="preserve"> 2019 beginning at </w:t>
      </w:r>
      <w:r w:rsidR="00B22CE1">
        <w:t>5</w:t>
      </w:r>
      <w:r>
        <w:t xml:space="preserve">:30 </w:t>
      </w:r>
      <w:r w:rsidR="00BA4253">
        <w:t>P</w:t>
      </w:r>
      <w:r>
        <w:t xml:space="preserve">.M.  The workshop </w:t>
      </w:r>
      <w:r w:rsidR="00432FE5">
        <w:t>will</w:t>
      </w:r>
      <w:r>
        <w:t xml:space="preserve"> be held at </w:t>
      </w:r>
      <w:r w:rsidRPr="00AF3BAC">
        <w:rPr>
          <w:szCs w:val="24"/>
        </w:rPr>
        <w:t xml:space="preserve">the County Commission </w:t>
      </w:r>
      <w:r>
        <w:rPr>
          <w:szCs w:val="24"/>
        </w:rPr>
        <w:t xml:space="preserve">Meeting </w:t>
      </w:r>
      <w:r w:rsidRPr="00AF3BAC">
        <w:rPr>
          <w:szCs w:val="24"/>
        </w:rPr>
        <w:t>Room at the Okaloosa County Administrative Building located at 1250 N. Eglin Parkway, Shalimar, Florida 32579.</w:t>
      </w:r>
      <w:r>
        <w:rPr>
          <w:szCs w:val="24"/>
        </w:rPr>
        <w:t xml:space="preserve">  </w:t>
      </w:r>
      <w:r>
        <w:t xml:space="preserve">The subject matter of the workshop will be issues related to </w:t>
      </w:r>
      <w:r w:rsidR="00BA4253">
        <w:t xml:space="preserve">the </w:t>
      </w:r>
      <w:r w:rsidR="00B22CE1">
        <w:t>County’s recycling program</w:t>
      </w:r>
      <w:r>
        <w:t xml:space="preserve">.  The public is invited to attend and participate in the meeting. </w:t>
      </w:r>
    </w:p>
    <w:p w14:paraId="32B5C0D4" w14:textId="77777777" w:rsidR="007B58BA" w:rsidRDefault="007B58BA" w:rsidP="007B58BA">
      <w:pPr>
        <w:jc w:val="both"/>
      </w:pPr>
    </w:p>
    <w:p w14:paraId="01B3447C" w14:textId="69811AAB" w:rsidR="007B58BA" w:rsidRDefault="007B58BA" w:rsidP="007B58BA">
      <w:pPr>
        <w:jc w:val="both"/>
      </w:pPr>
      <w:r>
        <w:t>Okaloosa County Commission Meetings and Workshops are streamed live at www.</w:t>
      </w:r>
      <w:r w:rsidR="009F14BC">
        <w:t>my</w:t>
      </w:r>
      <w:r>
        <w:t xml:space="preserve">okaloosa.com and can be watched live or </w:t>
      </w:r>
      <w:proofErr w:type="gramStart"/>
      <w:r>
        <w:t>at a later time</w:t>
      </w:r>
      <w:proofErr w:type="gramEnd"/>
      <w:r>
        <w:t xml:space="preserve">. To view, select Commissioners Corner, View Commission Meetings from the home page. </w:t>
      </w:r>
    </w:p>
    <w:p w14:paraId="5556F6C1" w14:textId="77777777" w:rsidR="007B58BA" w:rsidRDefault="007B58BA" w:rsidP="007B58BA">
      <w:pPr>
        <w:jc w:val="both"/>
      </w:pPr>
    </w:p>
    <w:p w14:paraId="04451C51" w14:textId="77777777" w:rsidR="007B58BA" w:rsidRDefault="007B58BA" w:rsidP="007B58BA">
      <w:pPr>
        <w:jc w:val="both"/>
      </w:pPr>
      <w:r>
        <w:t xml:space="preserve">If any person decides to appeal any decision made with respect to any matter considered at this hearing, such person will need a record of the proceeding and may need to ensure that a verbatim record of the proceeding is made which record includes the testimony and evidence upon which the appeal is to be based. </w:t>
      </w:r>
    </w:p>
    <w:p w14:paraId="6A5BFD81" w14:textId="77777777" w:rsidR="007B58BA" w:rsidRDefault="007B58BA" w:rsidP="007B58BA">
      <w:pPr>
        <w:jc w:val="both"/>
      </w:pPr>
    </w:p>
    <w:p w14:paraId="661932E6" w14:textId="77777777" w:rsidR="007B58BA" w:rsidRPr="00364648" w:rsidRDefault="007B58BA" w:rsidP="007B58BA">
      <w:pPr>
        <w:jc w:val="both"/>
        <w:rPr>
          <w:i/>
        </w:rPr>
      </w:pPr>
      <w:r w:rsidRPr="00364648">
        <w:rPr>
          <w:i/>
        </w:rPr>
        <w:t>Okaloosa County adheres to the American Disabilities Act and will make reasonable modifications for access to these hearings upon request. Requests may be made to the County Commission office described above and must be made at least 48 hours in advance of the hearing in order to provide the requested service.</w:t>
      </w:r>
    </w:p>
    <w:p w14:paraId="6FC2971D" w14:textId="77777777" w:rsidR="007B58BA" w:rsidRDefault="007B58BA" w:rsidP="007B58BA"/>
    <w:p w14:paraId="172C3384" w14:textId="77777777" w:rsidR="007B58BA" w:rsidRDefault="007B58BA" w:rsidP="007B58BA"/>
    <w:p w14:paraId="15C10BB9" w14:textId="77777777" w:rsidR="007B58BA" w:rsidRDefault="007B58BA" w:rsidP="007B58BA">
      <w:bookmarkStart w:id="0" w:name="_GoBack"/>
      <w:bookmarkEnd w:id="0"/>
    </w:p>
    <w:p w14:paraId="320A738C" w14:textId="77777777" w:rsidR="00F63C8A" w:rsidRDefault="00F63C8A"/>
    <w:sectPr w:rsidR="00F63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BA"/>
    <w:rsid w:val="002D6400"/>
    <w:rsid w:val="003E3AD7"/>
    <w:rsid w:val="00432FE5"/>
    <w:rsid w:val="007B58BA"/>
    <w:rsid w:val="009F14BC"/>
    <w:rsid w:val="00B22CE1"/>
    <w:rsid w:val="00BA4253"/>
    <w:rsid w:val="00F6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ED6F"/>
  <w15:chartTrackingRefBased/>
  <w15:docId w15:val="{C1D170D3-0D74-4AAE-8EB3-E20F85E5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58B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210</Words>
  <Characters>1199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Greg</dc:creator>
  <cp:keywords/>
  <dc:description/>
  <cp:lastModifiedBy>Hoshihara, Lynn</cp:lastModifiedBy>
  <cp:revision>2</cp:revision>
  <dcterms:created xsi:type="dcterms:W3CDTF">2019-09-30T19:01:00Z</dcterms:created>
  <dcterms:modified xsi:type="dcterms:W3CDTF">2019-09-30T19:01:00Z</dcterms:modified>
</cp:coreProperties>
</file>